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D7" w:rsidRDefault="00913FD7" w:rsidP="00913FD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738C0">
        <w:rPr>
          <w:sz w:val="28"/>
          <w:szCs w:val="28"/>
        </w:rPr>
        <w:t>У</w:t>
      </w:r>
      <w:r>
        <w:rPr>
          <w:sz w:val="28"/>
          <w:szCs w:val="28"/>
        </w:rPr>
        <w:t>ТВЕРЖДАЮ»</w:t>
      </w:r>
    </w:p>
    <w:p w:rsidR="00913FD7" w:rsidRPr="004738C0" w:rsidRDefault="00913FD7" w:rsidP="00913FD7">
      <w:pPr>
        <w:spacing w:after="0" w:line="240" w:lineRule="auto"/>
        <w:jc w:val="right"/>
        <w:rPr>
          <w:sz w:val="28"/>
          <w:szCs w:val="28"/>
        </w:rPr>
      </w:pPr>
    </w:p>
    <w:p w:rsidR="00913FD7" w:rsidRPr="004738C0" w:rsidRDefault="00913FD7" w:rsidP="00913FD7">
      <w:pPr>
        <w:spacing w:after="0" w:line="240" w:lineRule="auto"/>
        <w:jc w:val="right"/>
        <w:rPr>
          <w:sz w:val="24"/>
          <w:szCs w:val="24"/>
        </w:rPr>
      </w:pPr>
      <w:r w:rsidRPr="004738C0">
        <w:rPr>
          <w:sz w:val="24"/>
          <w:szCs w:val="24"/>
        </w:rPr>
        <w:t xml:space="preserve">Главный врач ГБУЗ ЯО </w:t>
      </w:r>
    </w:p>
    <w:p w:rsidR="00913FD7" w:rsidRPr="004738C0" w:rsidRDefault="00913FD7" w:rsidP="00913FD7">
      <w:pPr>
        <w:spacing w:after="0" w:line="240" w:lineRule="auto"/>
        <w:jc w:val="right"/>
        <w:rPr>
          <w:sz w:val="24"/>
          <w:szCs w:val="24"/>
        </w:rPr>
      </w:pPr>
      <w:r w:rsidRPr="004738C0">
        <w:rPr>
          <w:sz w:val="24"/>
          <w:szCs w:val="24"/>
        </w:rPr>
        <w:t>«Областной перинатальный центр»</w:t>
      </w:r>
    </w:p>
    <w:p w:rsidR="00913FD7" w:rsidRPr="004738C0" w:rsidRDefault="00913FD7" w:rsidP="00913FD7">
      <w:pPr>
        <w:spacing w:after="0" w:line="240" w:lineRule="auto"/>
        <w:jc w:val="right"/>
        <w:rPr>
          <w:sz w:val="24"/>
          <w:szCs w:val="24"/>
        </w:rPr>
      </w:pPr>
      <w:r w:rsidRPr="004738C0">
        <w:rPr>
          <w:sz w:val="24"/>
          <w:szCs w:val="24"/>
        </w:rPr>
        <w:t>______________Гурьев Д.Л.</w:t>
      </w:r>
    </w:p>
    <w:p w:rsidR="00913FD7" w:rsidRPr="004738C0" w:rsidRDefault="00913FD7" w:rsidP="00913FD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4738C0">
        <w:rPr>
          <w:sz w:val="24"/>
          <w:szCs w:val="24"/>
        </w:rPr>
        <w:t>2013</w:t>
      </w:r>
    </w:p>
    <w:p w:rsidR="00913FD7" w:rsidRDefault="00913FD7" w:rsidP="00913FD7"/>
    <w:p w:rsidR="00913FD7" w:rsidRDefault="00913FD7" w:rsidP="00913FD7"/>
    <w:p w:rsidR="00913FD7" w:rsidRDefault="00913FD7" w:rsidP="00913FD7"/>
    <w:p w:rsidR="00913FD7" w:rsidRDefault="00913FD7" w:rsidP="00913FD7"/>
    <w:p w:rsidR="00913FD7" w:rsidRPr="00C8252E" w:rsidRDefault="00913FD7" w:rsidP="00913FD7">
      <w:pPr>
        <w:jc w:val="center"/>
        <w:rPr>
          <w:sz w:val="52"/>
          <w:szCs w:val="52"/>
        </w:rPr>
      </w:pPr>
      <w:r w:rsidRPr="00C8252E">
        <w:rPr>
          <w:sz w:val="52"/>
          <w:szCs w:val="52"/>
        </w:rPr>
        <w:t>Клинический протокол</w:t>
      </w:r>
    </w:p>
    <w:p w:rsidR="00913FD7" w:rsidRPr="00C8252E" w:rsidRDefault="00913FD7" w:rsidP="00913FD7">
      <w:pPr>
        <w:jc w:val="center"/>
        <w:rPr>
          <w:sz w:val="40"/>
          <w:szCs w:val="40"/>
        </w:rPr>
      </w:pPr>
    </w:p>
    <w:p w:rsidR="00913FD7" w:rsidRDefault="00913FD7" w:rsidP="00913FD7">
      <w:pPr>
        <w:jc w:val="center"/>
        <w:rPr>
          <w:b/>
          <w:sz w:val="52"/>
          <w:szCs w:val="52"/>
        </w:rPr>
      </w:pPr>
      <w:r w:rsidRPr="00C8252E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Подготовка шейки матки к родам и родовозбуждение</w:t>
      </w:r>
      <w:r w:rsidRPr="00C8252E">
        <w:rPr>
          <w:b/>
          <w:sz w:val="52"/>
          <w:szCs w:val="52"/>
        </w:rPr>
        <w:t>»</w:t>
      </w:r>
    </w:p>
    <w:p w:rsidR="00913FD7" w:rsidRDefault="00913FD7" w:rsidP="00913FD7">
      <w:pPr>
        <w:jc w:val="center"/>
        <w:rPr>
          <w:b/>
          <w:sz w:val="52"/>
          <w:szCs w:val="52"/>
        </w:rPr>
      </w:pPr>
    </w:p>
    <w:p w:rsidR="00913FD7" w:rsidRDefault="00913FD7" w:rsidP="00913FD7">
      <w:pPr>
        <w:jc w:val="center"/>
        <w:rPr>
          <w:b/>
          <w:sz w:val="52"/>
          <w:szCs w:val="52"/>
        </w:rPr>
      </w:pPr>
    </w:p>
    <w:p w:rsidR="00913FD7" w:rsidRDefault="00913FD7" w:rsidP="00913FD7">
      <w:pPr>
        <w:jc w:val="center"/>
        <w:rPr>
          <w:b/>
          <w:sz w:val="52"/>
          <w:szCs w:val="52"/>
        </w:rPr>
      </w:pPr>
    </w:p>
    <w:p w:rsidR="00913FD7" w:rsidRDefault="00913FD7" w:rsidP="00913FD7">
      <w:pPr>
        <w:jc w:val="center"/>
        <w:rPr>
          <w:b/>
          <w:sz w:val="52"/>
          <w:szCs w:val="52"/>
        </w:rPr>
      </w:pPr>
    </w:p>
    <w:p w:rsidR="00913FD7" w:rsidRDefault="00913FD7" w:rsidP="00913FD7">
      <w:pPr>
        <w:jc w:val="center"/>
        <w:rPr>
          <w:b/>
          <w:sz w:val="52"/>
          <w:szCs w:val="52"/>
        </w:rPr>
      </w:pPr>
    </w:p>
    <w:p w:rsidR="00913FD7" w:rsidRDefault="00913FD7" w:rsidP="00913FD7">
      <w:pPr>
        <w:rPr>
          <w:b/>
          <w:sz w:val="52"/>
          <w:szCs w:val="52"/>
        </w:rPr>
      </w:pPr>
    </w:p>
    <w:p w:rsidR="00913FD7" w:rsidRPr="00C8252E" w:rsidRDefault="00913FD7" w:rsidP="00913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</w:t>
      </w:r>
    </w:p>
    <w:p w:rsidR="00913FD7" w:rsidRDefault="00913FD7" w:rsidP="00B47F5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C2D15" w:rsidRPr="00B47F56" w:rsidRDefault="003C2D15" w:rsidP="00B47F56">
      <w:pPr>
        <w:jc w:val="center"/>
        <w:rPr>
          <w:rFonts w:ascii="Times New Roman" w:hAnsi="Times New Roman"/>
          <w:b/>
          <w:sz w:val="28"/>
          <w:szCs w:val="28"/>
        </w:rPr>
      </w:pPr>
      <w:r w:rsidRPr="00B47F56">
        <w:rPr>
          <w:rFonts w:ascii="Times New Roman" w:hAnsi="Times New Roman"/>
          <w:b/>
          <w:sz w:val="28"/>
          <w:szCs w:val="28"/>
        </w:rPr>
        <w:lastRenderedPageBreak/>
        <w:t>Подготовка шейки матки к родам/родовозбуждение</w:t>
      </w:r>
    </w:p>
    <w:p w:rsidR="0022753C" w:rsidRDefault="0022753C" w:rsidP="0022753C">
      <w:pPr>
        <w:jc w:val="both"/>
        <w:rPr>
          <w:rFonts w:ascii="Times New Roman" w:hAnsi="Times New Roman"/>
          <w:sz w:val="28"/>
          <w:szCs w:val="28"/>
        </w:rPr>
      </w:pPr>
    </w:p>
    <w:p w:rsidR="00B147CA" w:rsidRDefault="0022753C" w:rsidP="0022753C">
      <w:pPr>
        <w:jc w:val="both"/>
        <w:rPr>
          <w:rFonts w:ascii="Times New Roman" w:hAnsi="Times New Roman"/>
          <w:sz w:val="28"/>
          <w:szCs w:val="28"/>
        </w:rPr>
      </w:pPr>
      <w:r w:rsidRPr="0022753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подготовки шейки матки и родовозбуждения: предотвращение неблагоприятных материнских и перинатальных исходов при родах через естественные родовые пути в клинических ситуациях, когда продолжение беременности и ожидание спонтанного начала родовой деятельности представляет более высокий риск, чем процедура родовозбуждения.</w:t>
      </w:r>
    </w:p>
    <w:p w:rsidR="003C2D15" w:rsidRPr="0022753C" w:rsidRDefault="003C2D15">
      <w:pPr>
        <w:rPr>
          <w:rFonts w:ascii="Times New Roman" w:hAnsi="Times New Roman"/>
          <w:b/>
          <w:sz w:val="28"/>
          <w:szCs w:val="28"/>
        </w:rPr>
      </w:pPr>
      <w:r w:rsidRPr="0022753C">
        <w:rPr>
          <w:rFonts w:ascii="Times New Roman" w:hAnsi="Times New Roman"/>
          <w:b/>
          <w:sz w:val="28"/>
          <w:szCs w:val="28"/>
        </w:rPr>
        <w:t>Показания</w:t>
      </w:r>
    </w:p>
    <w:p w:rsidR="00B147CA" w:rsidRDefault="00B147CA" w:rsidP="00B147CA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Пролонгированная беременность</w:t>
      </w:r>
      <w:r w:rsidR="0082196A">
        <w:rPr>
          <w:rFonts w:ascii="Times New Roman" w:hAnsi="Times New Roman"/>
          <w:sz w:val="28"/>
          <w:szCs w:val="28"/>
        </w:rPr>
        <w:t xml:space="preserve"> (41 полная неделя)</w:t>
      </w:r>
    </w:p>
    <w:p w:rsidR="003C2D15" w:rsidRDefault="00B147CA" w:rsidP="00B147CA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родоразрешения для профилактики</w:t>
      </w:r>
      <w:r w:rsidR="003C2D15">
        <w:rPr>
          <w:rFonts w:ascii="Times New Roman" w:hAnsi="Times New Roman"/>
          <w:sz w:val="28"/>
          <w:szCs w:val="28"/>
        </w:rPr>
        <w:t xml:space="preserve"> осложнений </w:t>
      </w:r>
      <w:r>
        <w:rPr>
          <w:rFonts w:ascii="Times New Roman" w:hAnsi="Times New Roman"/>
          <w:sz w:val="28"/>
          <w:szCs w:val="28"/>
        </w:rPr>
        <w:t xml:space="preserve">у </w:t>
      </w:r>
      <w:r w:rsidR="003C2D15">
        <w:rPr>
          <w:rFonts w:ascii="Times New Roman" w:hAnsi="Times New Roman"/>
          <w:sz w:val="28"/>
          <w:szCs w:val="28"/>
        </w:rPr>
        <w:t>матери и плода, вызванных продолжающейся беременностью.</w:t>
      </w:r>
    </w:p>
    <w:p w:rsidR="003C2D15" w:rsidRPr="0022753C" w:rsidRDefault="00B147CA">
      <w:pPr>
        <w:rPr>
          <w:rFonts w:ascii="Times New Roman" w:hAnsi="Times New Roman"/>
          <w:b/>
          <w:sz w:val="28"/>
          <w:szCs w:val="28"/>
        </w:rPr>
      </w:pPr>
      <w:r w:rsidRPr="0022753C">
        <w:rPr>
          <w:rFonts w:ascii="Times New Roman" w:hAnsi="Times New Roman"/>
          <w:b/>
          <w:sz w:val="28"/>
          <w:szCs w:val="28"/>
        </w:rPr>
        <w:t>Противопоказания</w:t>
      </w:r>
    </w:p>
    <w:p w:rsidR="003C2D15" w:rsidRPr="00A95D8C" w:rsidRDefault="003C2D15" w:rsidP="004C124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Анатомическое сужение таза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A95D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A95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ст, предполагаемое несоответствие размеров головки плода размерам таза матери.</w:t>
      </w:r>
    </w:p>
    <w:p w:rsidR="003C2D15" w:rsidRPr="00506023" w:rsidRDefault="003C2D15" w:rsidP="0050602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Неправильное положение и предлежание плода.</w:t>
      </w:r>
    </w:p>
    <w:p w:rsidR="003C2D15" w:rsidRDefault="003C2D15" w:rsidP="004C124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Предлежание и плаценты.</w:t>
      </w:r>
    </w:p>
    <w:p w:rsidR="003C2D15" w:rsidRDefault="003C2D15" w:rsidP="004C124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Предлежание сосудов пуповины.</w:t>
      </w:r>
    </w:p>
    <w:p w:rsidR="003C2D15" w:rsidRDefault="003C2D15" w:rsidP="004C124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Опухоли матки, препятствующие рождению плода.</w:t>
      </w:r>
    </w:p>
    <w:p w:rsidR="003C2D15" w:rsidRDefault="00506023" w:rsidP="004C124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Опухоли шейки матки.</w:t>
      </w:r>
    </w:p>
    <w:p w:rsidR="003A5A21" w:rsidRDefault="003C2D15" w:rsidP="004C124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5A21">
        <w:rPr>
          <w:rFonts w:ascii="Times New Roman" w:hAnsi="Times New Roman"/>
          <w:sz w:val="28"/>
          <w:szCs w:val="28"/>
        </w:rPr>
        <w:t xml:space="preserve">Плацентарная недостаточность с критическими показателями плодового </w:t>
      </w:r>
      <w:r w:rsidR="003A5A21" w:rsidRPr="003A5A21">
        <w:rPr>
          <w:rFonts w:ascii="Times New Roman" w:hAnsi="Times New Roman"/>
          <w:sz w:val="28"/>
          <w:szCs w:val="28"/>
        </w:rPr>
        <w:t>артериального и венозного кров</w:t>
      </w:r>
      <w:r w:rsidR="003A5A21">
        <w:rPr>
          <w:rFonts w:ascii="Times New Roman" w:hAnsi="Times New Roman"/>
          <w:sz w:val="28"/>
          <w:szCs w:val="28"/>
        </w:rPr>
        <w:t>о</w:t>
      </w:r>
      <w:r w:rsidR="003A5A21" w:rsidRPr="003A5A21">
        <w:rPr>
          <w:rFonts w:ascii="Times New Roman" w:hAnsi="Times New Roman"/>
          <w:sz w:val="28"/>
          <w:szCs w:val="28"/>
        </w:rPr>
        <w:t xml:space="preserve">тока. </w:t>
      </w:r>
    </w:p>
    <w:p w:rsidR="003C2D15" w:rsidRPr="003A5A21" w:rsidRDefault="003C2D15" w:rsidP="004C124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5A21">
        <w:rPr>
          <w:rFonts w:ascii="Times New Roman" w:hAnsi="Times New Roman"/>
          <w:sz w:val="28"/>
          <w:szCs w:val="28"/>
        </w:rPr>
        <w:t>Пороки развития плода, при которых рекомендовано абдоминальное родоразрешение.</w:t>
      </w:r>
    </w:p>
    <w:p w:rsidR="003C2D15" w:rsidRDefault="003C2D15" w:rsidP="004C124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Анамнез дистоции плеч или родовой травмы новорожденного при его массе меньшей или равной массе плода при настоящей беременности.</w:t>
      </w:r>
    </w:p>
    <w:p w:rsidR="003C2D15" w:rsidRDefault="003C2D15" w:rsidP="004C124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Анамнез кесарева сечения по показаниям «клинически узкий таз» при массе новорожденного меньшей или равной массе плода при настоящей беременности.</w:t>
      </w:r>
    </w:p>
    <w:p w:rsidR="003C2D15" w:rsidRPr="00064663" w:rsidRDefault="003C2D15" w:rsidP="004C124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64663">
        <w:rPr>
          <w:rFonts w:ascii="Times New Roman" w:hAnsi="Times New Roman"/>
          <w:sz w:val="28"/>
          <w:szCs w:val="28"/>
        </w:rPr>
        <w:t>Кровотечение при неготовых родовых путях</w:t>
      </w:r>
    </w:p>
    <w:p w:rsidR="003C2D15" w:rsidRDefault="003C2D15" w:rsidP="004C124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Тяжелые заболевания матери, диктующие необходимость скорейшего родоразрешения.</w:t>
      </w:r>
    </w:p>
    <w:p w:rsidR="003C2D15" w:rsidRDefault="003C2D15" w:rsidP="00CB316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противопоказания для влагалищных родов.</w:t>
      </w:r>
    </w:p>
    <w:p w:rsidR="00BF77A0" w:rsidRPr="00BF77A0" w:rsidRDefault="00BF77A0" w:rsidP="00BF77A0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B147CA" w:rsidRDefault="003C2D15" w:rsidP="00B147CA">
      <w:pPr>
        <w:jc w:val="both"/>
        <w:rPr>
          <w:rFonts w:ascii="Times New Roman" w:hAnsi="Times New Roman"/>
          <w:b/>
          <w:sz w:val="28"/>
          <w:szCs w:val="28"/>
        </w:rPr>
      </w:pPr>
      <w:r w:rsidRPr="0062471C">
        <w:rPr>
          <w:rFonts w:ascii="Times New Roman" w:hAnsi="Times New Roman"/>
          <w:b/>
          <w:sz w:val="28"/>
          <w:szCs w:val="28"/>
        </w:rPr>
        <w:t xml:space="preserve">Обследование плода перед </w:t>
      </w:r>
      <w:r w:rsidR="00B147CA">
        <w:rPr>
          <w:rFonts w:ascii="Times New Roman" w:hAnsi="Times New Roman"/>
          <w:b/>
          <w:sz w:val="28"/>
          <w:szCs w:val="28"/>
        </w:rPr>
        <w:t>подготовкой шейки матки к родам/</w:t>
      </w:r>
      <w:r w:rsidR="00B147CA" w:rsidRPr="0062471C">
        <w:rPr>
          <w:rFonts w:ascii="Times New Roman" w:hAnsi="Times New Roman"/>
          <w:b/>
          <w:sz w:val="28"/>
          <w:szCs w:val="28"/>
        </w:rPr>
        <w:t>родовозбуждением</w:t>
      </w:r>
    </w:p>
    <w:p w:rsidR="00B147CA" w:rsidRPr="00B147CA" w:rsidRDefault="00B147CA" w:rsidP="00B147C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Кардиотокография.</w:t>
      </w:r>
    </w:p>
    <w:p w:rsidR="003C2D15" w:rsidRDefault="003C2D15" w:rsidP="00B147C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предполагаемой массы.</w:t>
      </w:r>
    </w:p>
    <w:p w:rsidR="003C2D15" w:rsidRDefault="003C2D15" w:rsidP="00B147C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количества околоплодных вод.</w:t>
      </w:r>
    </w:p>
    <w:p w:rsidR="003C2D15" w:rsidRDefault="003C2D15" w:rsidP="0017737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степени зрелости плаценты.</w:t>
      </w:r>
    </w:p>
    <w:p w:rsidR="003C2D15" w:rsidRDefault="003C2D15" w:rsidP="0017737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вторичных ядер окостенения (ядро Беклара).</w:t>
      </w:r>
    </w:p>
    <w:p w:rsidR="003C2D15" w:rsidRDefault="003C2D15" w:rsidP="0017737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Трансвагинальная оценка длины шейки матки.</w:t>
      </w:r>
    </w:p>
    <w:p w:rsidR="003C2D15" w:rsidRDefault="003C2D15" w:rsidP="0017737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Исключение предлежащих петель пуповины и предлежание сосудов пуповины трансвагинальным датчиком. </w:t>
      </w:r>
    </w:p>
    <w:p w:rsidR="003C2D15" w:rsidRDefault="003C2D15" w:rsidP="0017737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Допплерометрия кровотока в маточных артериях и артерии пуповины.</w:t>
      </w:r>
      <w:r w:rsidR="00BF77A0">
        <w:rPr>
          <w:rFonts w:ascii="Times New Roman" w:hAnsi="Times New Roman"/>
          <w:sz w:val="28"/>
          <w:szCs w:val="28"/>
        </w:rPr>
        <w:t xml:space="preserve"> При наличии внутриутробной задержки роста плода обязательным является исследование кровотока в средней мозговой артерии и венозном протоке плода.</w:t>
      </w:r>
    </w:p>
    <w:p w:rsidR="003C2D15" w:rsidRDefault="003C2D15" w:rsidP="00C353BA">
      <w:pPr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в проекции головки плода петлей пуповины амниотомия проводится крайне осторожно при готовой операционной. </w:t>
      </w:r>
    </w:p>
    <w:p w:rsidR="003C2D15" w:rsidRDefault="003C2D15" w:rsidP="00CB3163">
      <w:pPr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длине шейки матки менее 25 мм, эффективность родовозбуждения, особенно у повторнородящих, выше. </w:t>
      </w:r>
    </w:p>
    <w:p w:rsidR="003D1809" w:rsidRDefault="003D1809" w:rsidP="00CB3163">
      <w:pPr>
        <w:jc w:val="both"/>
        <w:rPr>
          <w:rFonts w:ascii="Times New Roman" w:hAnsi="Times New Roman"/>
          <w:b/>
          <w:sz w:val="28"/>
          <w:szCs w:val="28"/>
        </w:rPr>
      </w:pPr>
    </w:p>
    <w:p w:rsidR="003C2D15" w:rsidRDefault="003C2D15" w:rsidP="00CB31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Клинический минимум обследования беременной</w:t>
      </w:r>
      <w:r w:rsidR="00B147CA">
        <w:rPr>
          <w:rFonts w:ascii="Times New Roman" w:hAnsi="Times New Roman"/>
          <w:b/>
          <w:sz w:val="28"/>
          <w:szCs w:val="28"/>
        </w:rPr>
        <w:t xml:space="preserve"> перед подготовкой шейки матки к родам/</w:t>
      </w:r>
      <w:r w:rsidR="00B147CA" w:rsidRPr="0062471C">
        <w:rPr>
          <w:rFonts w:ascii="Times New Roman" w:hAnsi="Times New Roman"/>
          <w:b/>
          <w:sz w:val="28"/>
          <w:szCs w:val="28"/>
        </w:rPr>
        <w:t>родовозбуждением</w:t>
      </w:r>
    </w:p>
    <w:p w:rsidR="003C2D15" w:rsidRDefault="003C2D15" w:rsidP="00A22768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Тазоизмерение.</w:t>
      </w:r>
    </w:p>
    <w:p w:rsidR="003C2D15" w:rsidRDefault="003C2D15" w:rsidP="00A22768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Наружное акушерское исследование.</w:t>
      </w:r>
    </w:p>
    <w:p w:rsidR="003C2D15" w:rsidRDefault="003C2D15" w:rsidP="00A22768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Влагалищное исследование.</w:t>
      </w:r>
    </w:p>
    <w:p w:rsidR="003C2D15" w:rsidRDefault="003C2D15" w:rsidP="00DE4CB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анализ крови с уровнем тромбоцитов.</w:t>
      </w:r>
    </w:p>
    <w:p w:rsidR="003C2D15" w:rsidRDefault="003C2D15" w:rsidP="00DE4CB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Тромбоэластограмма и коагулограмма.</w:t>
      </w:r>
    </w:p>
    <w:p w:rsidR="003C2D15" w:rsidRDefault="003C2D15" w:rsidP="00DE4CB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Влагалищный мазок</w:t>
      </w:r>
      <w:r w:rsidR="003D1809">
        <w:rPr>
          <w:rFonts w:ascii="Times New Roman" w:hAnsi="Times New Roman"/>
          <w:sz w:val="28"/>
          <w:szCs w:val="28"/>
        </w:rPr>
        <w:t xml:space="preserve"> при целом плодном пузыре</w:t>
      </w:r>
      <w:r>
        <w:rPr>
          <w:rFonts w:ascii="Times New Roman" w:hAnsi="Times New Roman"/>
          <w:sz w:val="28"/>
          <w:szCs w:val="28"/>
        </w:rPr>
        <w:t>.</w:t>
      </w:r>
    </w:p>
    <w:p w:rsidR="003C2D15" w:rsidRDefault="003C2D15" w:rsidP="00A22768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срока беременности</w:t>
      </w:r>
    </w:p>
    <w:p w:rsidR="003C2D15" w:rsidRDefault="003C2D15" w:rsidP="00A22768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3C2D15" w:rsidRPr="0022753C" w:rsidRDefault="003C2D15" w:rsidP="005C079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2753C">
        <w:rPr>
          <w:rFonts w:ascii="Times New Roman" w:hAnsi="Times New Roman"/>
          <w:sz w:val="28"/>
          <w:szCs w:val="28"/>
          <w:u w:val="single"/>
        </w:rPr>
        <w:t>Перед проведением родовозбуждения необходимо оценить срок беременности.</w:t>
      </w:r>
    </w:p>
    <w:p w:rsidR="003C2D15" w:rsidRDefault="003C2D15" w:rsidP="00A2276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дню последней менструации.</w:t>
      </w:r>
    </w:p>
    <w:p w:rsidR="003C2D15" w:rsidRDefault="003C2D15" w:rsidP="00A2276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ультразвуковому исследованию, выполненному в первом и/или втором триместре. </w:t>
      </w:r>
    </w:p>
    <w:p w:rsidR="003C2D15" w:rsidRDefault="003C2D15" w:rsidP="00A22768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CA7568" w:rsidRDefault="003C2D15" w:rsidP="00CA756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разница между сроком предполагаемых родов (ПР) по первому дню последней менструации (ПДПМ) и результатам УЗИ в первом триместре составляет более 5 дней, и между сроком ПР по ПДПМ и УЗИ во втором триместре более 10 дней, то предполагаемую дату родов следует рассчитывать по результат</w:t>
      </w:r>
      <w:r w:rsidR="00CA7568">
        <w:rPr>
          <w:rFonts w:ascii="Times New Roman" w:hAnsi="Times New Roman"/>
          <w:sz w:val="28"/>
          <w:szCs w:val="28"/>
        </w:rPr>
        <w:t>ам УЗИ</w:t>
      </w:r>
    </w:p>
    <w:p w:rsidR="003C2D15" w:rsidRPr="00CA7568" w:rsidRDefault="003C2D15" w:rsidP="00CA756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2753C">
        <w:rPr>
          <w:rFonts w:ascii="Times New Roman" w:hAnsi="Times New Roman"/>
          <w:sz w:val="28"/>
          <w:szCs w:val="28"/>
          <w:u w:val="single"/>
        </w:rPr>
        <w:lastRenderedPageBreak/>
        <w:t>Шкала Бишопа зрелости шейки матки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1620"/>
        <w:gridCol w:w="1620"/>
        <w:gridCol w:w="1451"/>
        <w:gridCol w:w="1892"/>
      </w:tblGrid>
      <w:tr w:rsidR="003C2D15" w:rsidRPr="00B56234" w:rsidTr="00B47F56">
        <w:tc>
          <w:tcPr>
            <w:tcW w:w="2988" w:type="dxa"/>
            <w:vMerge w:val="restart"/>
          </w:tcPr>
          <w:p w:rsidR="003C2D15" w:rsidRPr="00B47F56" w:rsidRDefault="003C2D15" w:rsidP="00DA0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6583" w:type="dxa"/>
            <w:gridSpan w:val="4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3C2D15" w:rsidRPr="00B56234" w:rsidTr="00B47F56">
        <w:tc>
          <w:tcPr>
            <w:tcW w:w="2988" w:type="dxa"/>
            <w:vMerge/>
          </w:tcPr>
          <w:p w:rsidR="003C2D15" w:rsidRPr="00B47F56" w:rsidRDefault="003C2D15" w:rsidP="00DA0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D15" w:rsidRPr="00B56234" w:rsidTr="00B47F56">
        <w:tc>
          <w:tcPr>
            <w:tcW w:w="2988" w:type="dxa"/>
          </w:tcPr>
          <w:p w:rsidR="003C2D15" w:rsidRPr="00B47F56" w:rsidRDefault="003C2D15" w:rsidP="00DA0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Проходимость цервикального канала для пальцев</w:t>
            </w:r>
          </w:p>
        </w:tc>
        <w:tc>
          <w:tcPr>
            <w:tcW w:w="1620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Зев закрыт, кончик пальца</w:t>
            </w:r>
          </w:p>
        </w:tc>
        <w:tc>
          <w:tcPr>
            <w:tcW w:w="1620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1 палец</w:t>
            </w:r>
          </w:p>
        </w:tc>
        <w:tc>
          <w:tcPr>
            <w:tcW w:w="1451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2 пальца</w:t>
            </w:r>
          </w:p>
        </w:tc>
        <w:tc>
          <w:tcPr>
            <w:tcW w:w="1892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Более 2 пальцев</w:t>
            </w:r>
          </w:p>
        </w:tc>
      </w:tr>
      <w:tr w:rsidR="003C2D15" w:rsidRPr="00B56234" w:rsidTr="00B47F56">
        <w:tc>
          <w:tcPr>
            <w:tcW w:w="2988" w:type="dxa"/>
          </w:tcPr>
          <w:p w:rsidR="003C2D15" w:rsidRPr="00B47F56" w:rsidRDefault="003C2D15" w:rsidP="00DA0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Длина шейки матки, см</w:t>
            </w:r>
          </w:p>
        </w:tc>
        <w:tc>
          <w:tcPr>
            <w:tcW w:w="1620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451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892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D15" w:rsidRPr="00B56234" w:rsidTr="00B47F56">
        <w:tc>
          <w:tcPr>
            <w:tcW w:w="2988" w:type="dxa"/>
          </w:tcPr>
          <w:p w:rsidR="003C2D15" w:rsidRPr="00B47F56" w:rsidRDefault="003C2D15" w:rsidP="00DA0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Положение головки плода</w:t>
            </w:r>
          </w:p>
        </w:tc>
        <w:tc>
          <w:tcPr>
            <w:tcW w:w="1620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Над входом в малый таз</w:t>
            </w:r>
          </w:p>
        </w:tc>
        <w:tc>
          <w:tcPr>
            <w:tcW w:w="1620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Прижата ко входу в малый таз</w:t>
            </w:r>
          </w:p>
        </w:tc>
        <w:tc>
          <w:tcPr>
            <w:tcW w:w="1451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Малым сегментом во входе в малый таз</w:t>
            </w:r>
          </w:p>
        </w:tc>
        <w:tc>
          <w:tcPr>
            <w:tcW w:w="1892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Большим сегментом во сходе в малый таз</w:t>
            </w:r>
          </w:p>
        </w:tc>
      </w:tr>
      <w:tr w:rsidR="003C2D15" w:rsidRPr="00B56234" w:rsidTr="00B47F56">
        <w:tc>
          <w:tcPr>
            <w:tcW w:w="2988" w:type="dxa"/>
          </w:tcPr>
          <w:p w:rsidR="003C2D15" w:rsidRPr="00B47F56" w:rsidRDefault="003C2D15" w:rsidP="00DA0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  <w:tc>
          <w:tcPr>
            <w:tcW w:w="1620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Плотная</w:t>
            </w:r>
          </w:p>
        </w:tc>
        <w:tc>
          <w:tcPr>
            <w:tcW w:w="1620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Умеренно размягчена</w:t>
            </w:r>
          </w:p>
        </w:tc>
        <w:tc>
          <w:tcPr>
            <w:tcW w:w="1451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Мягкая</w:t>
            </w:r>
          </w:p>
        </w:tc>
        <w:tc>
          <w:tcPr>
            <w:tcW w:w="1892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Мягкая</w:t>
            </w:r>
          </w:p>
        </w:tc>
      </w:tr>
      <w:tr w:rsidR="003C2D15" w:rsidRPr="00B56234" w:rsidTr="00B47F56">
        <w:tc>
          <w:tcPr>
            <w:tcW w:w="2988" w:type="dxa"/>
          </w:tcPr>
          <w:p w:rsidR="003C2D15" w:rsidRPr="00B47F56" w:rsidRDefault="003C2D15" w:rsidP="00DA0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Положение относительно проводной оси таза</w:t>
            </w:r>
          </w:p>
        </w:tc>
        <w:tc>
          <w:tcPr>
            <w:tcW w:w="1620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Кзади</w:t>
            </w:r>
          </w:p>
        </w:tc>
        <w:tc>
          <w:tcPr>
            <w:tcW w:w="1620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56">
              <w:rPr>
                <w:rFonts w:ascii="Times New Roman" w:hAnsi="Times New Roman"/>
                <w:sz w:val="24"/>
                <w:szCs w:val="24"/>
              </w:rPr>
              <w:t>Кпереди/По центру</w:t>
            </w:r>
          </w:p>
        </w:tc>
        <w:tc>
          <w:tcPr>
            <w:tcW w:w="1451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2D15" w:rsidRPr="00B47F56" w:rsidRDefault="003C2D15" w:rsidP="00DA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D15" w:rsidRDefault="003C2D15" w:rsidP="00B47F56">
      <w:pPr>
        <w:jc w:val="both"/>
        <w:rPr>
          <w:rFonts w:ascii="Times New Roman" w:hAnsi="Times New Roman"/>
          <w:sz w:val="28"/>
          <w:szCs w:val="28"/>
        </w:rPr>
      </w:pPr>
    </w:p>
    <w:p w:rsidR="003C2D15" w:rsidRPr="0022753C" w:rsidRDefault="003C2D15" w:rsidP="00B47F56">
      <w:pPr>
        <w:jc w:val="both"/>
        <w:rPr>
          <w:rFonts w:ascii="Times New Roman" w:hAnsi="Times New Roman"/>
          <w:sz w:val="24"/>
          <w:szCs w:val="24"/>
        </w:rPr>
      </w:pPr>
      <w:r w:rsidRPr="0022753C">
        <w:rPr>
          <w:rFonts w:ascii="Times New Roman" w:hAnsi="Times New Roman"/>
          <w:sz w:val="24"/>
          <w:szCs w:val="24"/>
        </w:rPr>
        <w:t>Трактовка результата:</w:t>
      </w:r>
    </w:p>
    <w:p w:rsidR="003C2D15" w:rsidRPr="0022753C" w:rsidRDefault="003C2D15" w:rsidP="00B47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53C">
        <w:rPr>
          <w:rFonts w:ascii="Times New Roman" w:hAnsi="Times New Roman"/>
          <w:sz w:val="24"/>
          <w:szCs w:val="24"/>
        </w:rPr>
        <w:t>Незрелая – 0-5 баллов</w:t>
      </w:r>
    </w:p>
    <w:p w:rsidR="003C2D15" w:rsidRPr="0022753C" w:rsidRDefault="003C2D15" w:rsidP="00A22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53C">
        <w:rPr>
          <w:rFonts w:ascii="Times New Roman" w:hAnsi="Times New Roman"/>
          <w:sz w:val="24"/>
          <w:szCs w:val="24"/>
        </w:rPr>
        <w:t>Недостаточно зрелая (переходная) 6-7 баллов</w:t>
      </w:r>
    </w:p>
    <w:p w:rsidR="003C2D15" w:rsidRDefault="003C2D15" w:rsidP="00227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53C">
        <w:rPr>
          <w:rFonts w:ascii="Times New Roman" w:hAnsi="Times New Roman"/>
          <w:sz w:val="24"/>
          <w:szCs w:val="24"/>
        </w:rPr>
        <w:t>Зрелая 8-13 баллов</w:t>
      </w:r>
    </w:p>
    <w:p w:rsidR="0022753C" w:rsidRPr="0022753C" w:rsidRDefault="0022753C" w:rsidP="00227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D15" w:rsidRPr="00F85C91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 w:rsidRPr="00F85C91">
        <w:rPr>
          <w:rFonts w:ascii="Times New Roman" w:hAnsi="Times New Roman"/>
          <w:sz w:val="28"/>
          <w:szCs w:val="28"/>
        </w:rPr>
        <w:t>Перед проведением подготовки шейки матки к родам и родовозбуждением беременная подписывает информ</w:t>
      </w:r>
      <w:r>
        <w:rPr>
          <w:rFonts w:ascii="Times New Roman" w:hAnsi="Times New Roman"/>
          <w:sz w:val="28"/>
          <w:szCs w:val="28"/>
        </w:rPr>
        <w:t>ированное добровольное согласие на процедуру.</w:t>
      </w:r>
    </w:p>
    <w:p w:rsidR="003C2D15" w:rsidRPr="00415520" w:rsidRDefault="003C2D15" w:rsidP="00415520">
      <w:pPr>
        <w:jc w:val="both"/>
        <w:rPr>
          <w:rFonts w:ascii="Times New Roman" w:hAnsi="Times New Roman"/>
          <w:b/>
          <w:sz w:val="28"/>
          <w:szCs w:val="28"/>
        </w:rPr>
      </w:pPr>
      <w:r w:rsidRPr="00415520">
        <w:rPr>
          <w:rFonts w:ascii="Times New Roman" w:hAnsi="Times New Roman"/>
          <w:b/>
          <w:sz w:val="28"/>
          <w:szCs w:val="28"/>
        </w:rPr>
        <w:t>Родовозбуждение</w:t>
      </w:r>
    </w:p>
    <w:p w:rsidR="003C2D15" w:rsidRPr="00415520" w:rsidRDefault="003C2D15" w:rsidP="00415520">
      <w:pPr>
        <w:jc w:val="both"/>
        <w:rPr>
          <w:rFonts w:ascii="Times New Roman" w:hAnsi="Times New Roman"/>
          <w:b/>
          <w:sz w:val="28"/>
          <w:szCs w:val="28"/>
        </w:rPr>
      </w:pPr>
      <w:r w:rsidRPr="00415520">
        <w:rPr>
          <w:rFonts w:ascii="Times New Roman" w:hAnsi="Times New Roman"/>
          <w:sz w:val="28"/>
          <w:szCs w:val="28"/>
        </w:rPr>
        <w:t xml:space="preserve"> Зрелая шейка матки </w:t>
      </w:r>
      <w:r w:rsidRPr="003D1809">
        <w:rPr>
          <w:rFonts w:ascii="Times New Roman" w:hAnsi="Times New Roman"/>
          <w:sz w:val="28"/>
          <w:szCs w:val="28"/>
        </w:rPr>
        <w:t>(повторнородящая 10-12 баллов, первородящая 11-12 баллов, по Бишопу – 8-13 баллов)</w:t>
      </w:r>
      <w:r w:rsidR="002F0B5C">
        <w:rPr>
          <w:rFonts w:ascii="Times New Roman" w:hAnsi="Times New Roman"/>
          <w:sz w:val="28"/>
          <w:szCs w:val="28"/>
        </w:rPr>
        <w:t xml:space="preserve"> Схема 1.</w:t>
      </w:r>
    </w:p>
    <w:p w:rsidR="003C2D15" w:rsidRDefault="003C2D15" w:rsidP="00592E47">
      <w:pPr>
        <w:jc w:val="both"/>
        <w:rPr>
          <w:rFonts w:ascii="Times New Roman" w:hAnsi="Times New Roman"/>
          <w:sz w:val="28"/>
          <w:szCs w:val="28"/>
        </w:rPr>
      </w:pPr>
      <w:r w:rsidRPr="00592E47">
        <w:rPr>
          <w:rFonts w:ascii="Times New Roman" w:hAnsi="Times New Roman"/>
          <w:sz w:val="28"/>
          <w:szCs w:val="28"/>
          <w:u w:val="single"/>
        </w:rPr>
        <w:t>Амниотомия</w:t>
      </w:r>
      <w:r w:rsidRPr="00592E47">
        <w:rPr>
          <w:rFonts w:ascii="Times New Roman" w:hAnsi="Times New Roman"/>
          <w:sz w:val="28"/>
          <w:szCs w:val="28"/>
        </w:rPr>
        <w:t xml:space="preserve"> </w:t>
      </w:r>
    </w:p>
    <w:p w:rsidR="003C2D15" w:rsidRPr="00592E47" w:rsidRDefault="003C2D15" w:rsidP="00592E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амниотомии беременная из отделения патологии беременности переводится в родовой блок. </w:t>
      </w:r>
    </w:p>
    <w:p w:rsidR="003C2D15" w:rsidRPr="00592E47" w:rsidRDefault="003C2D15" w:rsidP="00CB31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B4985">
        <w:rPr>
          <w:rFonts w:ascii="Times New Roman" w:hAnsi="Times New Roman"/>
          <w:sz w:val="28"/>
          <w:szCs w:val="28"/>
        </w:rPr>
        <w:t xml:space="preserve">Светлые воды – выжидательная тактика в </w:t>
      </w:r>
      <w:r w:rsidRPr="00905BD7">
        <w:rPr>
          <w:rFonts w:ascii="Times New Roman" w:hAnsi="Times New Roman"/>
          <w:i/>
          <w:sz w:val="28"/>
          <w:szCs w:val="28"/>
        </w:rPr>
        <w:t>течение 6 часо</w:t>
      </w:r>
      <w:r>
        <w:rPr>
          <w:rFonts w:ascii="Times New Roman" w:hAnsi="Times New Roman"/>
          <w:i/>
          <w:sz w:val="28"/>
          <w:szCs w:val="28"/>
        </w:rPr>
        <w:t xml:space="preserve">в. </w:t>
      </w:r>
      <w:r w:rsidRPr="00592E47">
        <w:rPr>
          <w:rFonts w:ascii="Times New Roman" w:hAnsi="Times New Roman"/>
          <w:sz w:val="28"/>
          <w:szCs w:val="28"/>
        </w:rPr>
        <w:t xml:space="preserve">При отсутствии регулярной родовой деятельности через 6 часов – родовозбуждение окситоцином в разведении 1 мл препарата на 49 мл физиологического раствора хлорида натрия. Начальная скорость введения 1,5 мл/час (2,5 мЕд/мин) с последующим увеличением дозы каждые 30-40 минут на 1,5 мл/час (2,5 мЕд/мин). Максимальная скорость введения – 12,0 мл/час (20 мЕд/мин). Увеличение дозы происходит в течение 3,5-4 часов. Максимальная длительность </w:t>
      </w:r>
      <w:r w:rsidRPr="00592E47">
        <w:rPr>
          <w:rFonts w:ascii="Times New Roman" w:hAnsi="Times New Roman"/>
          <w:sz w:val="28"/>
          <w:szCs w:val="28"/>
        </w:rPr>
        <w:lastRenderedPageBreak/>
        <w:t xml:space="preserve">введения </w:t>
      </w:r>
      <w:r>
        <w:rPr>
          <w:rFonts w:ascii="Times New Roman" w:hAnsi="Times New Roman"/>
          <w:sz w:val="28"/>
          <w:szCs w:val="28"/>
        </w:rPr>
        <w:t xml:space="preserve">5 ЕД </w:t>
      </w:r>
      <w:r w:rsidRPr="00592E47">
        <w:rPr>
          <w:rFonts w:ascii="Times New Roman" w:hAnsi="Times New Roman"/>
          <w:sz w:val="28"/>
          <w:szCs w:val="28"/>
        </w:rPr>
        <w:t xml:space="preserve">окситоцина при отсутствии </w:t>
      </w:r>
      <w:r>
        <w:rPr>
          <w:rFonts w:ascii="Times New Roman" w:hAnsi="Times New Roman"/>
          <w:sz w:val="28"/>
          <w:szCs w:val="28"/>
        </w:rPr>
        <w:t xml:space="preserve">регулярных схваток </w:t>
      </w:r>
      <w:r w:rsidRPr="00592E47">
        <w:rPr>
          <w:rFonts w:ascii="Times New Roman" w:hAnsi="Times New Roman"/>
          <w:sz w:val="28"/>
          <w:szCs w:val="28"/>
        </w:rPr>
        <w:t>составляет 6 часов. В случае развития регулярной родовой деятельности после введения 5 ЕД окситоцина показано предоставление медикаментозного сна-отдыха.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 w:rsidRPr="001B4985">
        <w:rPr>
          <w:rFonts w:ascii="Times New Roman" w:hAnsi="Times New Roman"/>
          <w:sz w:val="28"/>
          <w:szCs w:val="28"/>
        </w:rPr>
        <w:t xml:space="preserve">При отсутствии эффекта от родовозбуждения в течение 6 часов – родоразрешение </w:t>
      </w:r>
      <w:r>
        <w:rPr>
          <w:rFonts w:ascii="Times New Roman" w:hAnsi="Times New Roman"/>
          <w:sz w:val="28"/>
          <w:szCs w:val="28"/>
        </w:rPr>
        <w:t>путем операции кесарева сечения по показанию «неэффективность родовозбуждения».</w:t>
      </w:r>
    </w:p>
    <w:p w:rsidR="003C2D15" w:rsidRPr="001B498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КТГ-контроль проводится весь период введения окситоцина.</w:t>
      </w:r>
    </w:p>
    <w:p w:rsidR="003C2D15" w:rsidRPr="001B4985" w:rsidRDefault="003C2D15" w:rsidP="004804F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B4985">
        <w:rPr>
          <w:rFonts w:ascii="Times New Roman" w:hAnsi="Times New Roman"/>
          <w:sz w:val="28"/>
          <w:szCs w:val="28"/>
        </w:rPr>
        <w:t xml:space="preserve">Незначительное прокрашивание околоплодных вод (светло-зеленые воды) – </w:t>
      </w:r>
      <w:r w:rsidR="0022753C">
        <w:rPr>
          <w:rFonts w:ascii="Times New Roman" w:hAnsi="Times New Roman"/>
          <w:sz w:val="28"/>
          <w:szCs w:val="28"/>
        </w:rPr>
        <w:t>схема родовозбуждения</w:t>
      </w:r>
      <w:r w:rsidRPr="001B4985">
        <w:rPr>
          <w:rFonts w:ascii="Times New Roman" w:hAnsi="Times New Roman"/>
          <w:sz w:val="28"/>
          <w:szCs w:val="28"/>
        </w:rPr>
        <w:t xml:space="preserve"> как при светлых водах</w:t>
      </w:r>
    </w:p>
    <w:p w:rsidR="003C2D15" w:rsidRDefault="003C2D15" w:rsidP="004813F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B4985">
        <w:rPr>
          <w:rFonts w:ascii="Times New Roman" w:hAnsi="Times New Roman"/>
          <w:sz w:val="28"/>
          <w:szCs w:val="28"/>
        </w:rPr>
        <w:t>Густые мекониальные околоплодные воды.</w:t>
      </w:r>
      <w:r>
        <w:rPr>
          <w:rFonts w:ascii="Times New Roman" w:hAnsi="Times New Roman"/>
          <w:sz w:val="28"/>
          <w:szCs w:val="28"/>
        </w:rPr>
        <w:t xml:space="preserve"> Сразу после излития околоплодных вод нач</w:t>
      </w:r>
      <w:r w:rsidR="00FA65C3">
        <w:rPr>
          <w:rFonts w:ascii="Times New Roman" w:hAnsi="Times New Roman"/>
          <w:sz w:val="28"/>
          <w:szCs w:val="28"/>
        </w:rPr>
        <w:t>инается запись кардиотокограммы, которая продолжается весь период наблюдения.</w:t>
      </w:r>
      <w:r>
        <w:rPr>
          <w:rFonts w:ascii="Times New Roman" w:hAnsi="Times New Roman"/>
          <w:sz w:val="28"/>
          <w:szCs w:val="28"/>
        </w:rPr>
        <w:t xml:space="preserve"> Введение окситоцина начинается </w:t>
      </w:r>
      <w:r w:rsidRPr="00905BD7">
        <w:rPr>
          <w:rFonts w:ascii="Times New Roman" w:hAnsi="Times New Roman"/>
          <w:i/>
          <w:sz w:val="28"/>
          <w:szCs w:val="28"/>
        </w:rPr>
        <w:t>через 4 часа</w:t>
      </w:r>
      <w:r>
        <w:rPr>
          <w:rFonts w:ascii="Times New Roman" w:hAnsi="Times New Roman"/>
          <w:sz w:val="28"/>
          <w:szCs w:val="28"/>
        </w:rPr>
        <w:t xml:space="preserve"> и проводится под постоянным КТГ контролем в течение не более 4 часов. При отсутствии эффекта – родоразрешение путем операции кесарево сечении. В случае, если у беременной имеется отягощенный акушерский анамнез, предполагаемый крупный плод, ожирение при </w:t>
      </w:r>
      <w:r w:rsidR="003D1809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густых зеленых околоплодных вод </w:t>
      </w:r>
      <w:r w:rsidR="003D1809">
        <w:rPr>
          <w:rFonts w:ascii="Times New Roman" w:hAnsi="Times New Roman"/>
          <w:sz w:val="28"/>
          <w:szCs w:val="28"/>
        </w:rPr>
        <w:t xml:space="preserve">и отсутствии регулярной родовой деятельности в течение 4 часов </w:t>
      </w:r>
      <w:r>
        <w:rPr>
          <w:rFonts w:ascii="Times New Roman" w:hAnsi="Times New Roman"/>
          <w:sz w:val="28"/>
          <w:szCs w:val="28"/>
        </w:rPr>
        <w:t>показано родоразрешение путем операции кесарево сечение</w:t>
      </w:r>
      <w:r w:rsidR="003D18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2D15" w:rsidRDefault="003C2D15" w:rsidP="00B976F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3C2D15" w:rsidRDefault="003C2D15" w:rsidP="00B976F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Накануне амниотомии при влагалищном исследовании необходимо отслоить нижний полюс плодного пузыря от стенок нижнего маточного сегмента для повышения вероятности спонтанного развития родовой деятельности.</w:t>
      </w:r>
    </w:p>
    <w:p w:rsidR="003C2D15" w:rsidRDefault="003D1809" w:rsidP="00B976F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</w:t>
      </w:r>
      <w:r w:rsidR="003C2D15">
        <w:rPr>
          <w:rFonts w:ascii="Times New Roman" w:hAnsi="Times New Roman"/>
          <w:sz w:val="28"/>
          <w:szCs w:val="28"/>
        </w:rPr>
        <w:t xml:space="preserve"> после выполнения амниотомии начинается регистрация кардиотокограммы. Длительность записи составляет не мен</w:t>
      </w:r>
      <w:r>
        <w:rPr>
          <w:rFonts w:ascii="Times New Roman" w:hAnsi="Times New Roman"/>
          <w:sz w:val="28"/>
          <w:szCs w:val="28"/>
        </w:rPr>
        <w:t>ее 5</w:t>
      </w:r>
      <w:r w:rsidR="003C2D15">
        <w:rPr>
          <w:rFonts w:ascii="Times New Roman" w:hAnsi="Times New Roman"/>
          <w:sz w:val="28"/>
          <w:szCs w:val="28"/>
        </w:rPr>
        <w:t>0 минут.</w:t>
      </w:r>
    </w:p>
    <w:p w:rsidR="003C2D15" w:rsidRDefault="003C2D15" w:rsidP="00B976F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амниотомии в течение 6 часов наблюдения за развитием родовой деятельности женщине предлагается проведение маммарной стимуляции для увеличения продукции эндогенного окситоцина.</w:t>
      </w:r>
    </w:p>
    <w:p w:rsidR="008004F1" w:rsidRDefault="008004F1" w:rsidP="008004F1">
      <w:pPr>
        <w:pStyle w:val="a4"/>
        <w:ind w:left="1165"/>
        <w:jc w:val="both"/>
        <w:rPr>
          <w:rFonts w:ascii="Times New Roman" w:hAnsi="Times New Roman"/>
          <w:sz w:val="28"/>
          <w:szCs w:val="28"/>
        </w:rPr>
      </w:pPr>
    </w:p>
    <w:p w:rsidR="008004F1" w:rsidRDefault="008004F1" w:rsidP="008004F1">
      <w:pPr>
        <w:pStyle w:val="a4"/>
        <w:ind w:left="1165"/>
        <w:jc w:val="both"/>
        <w:rPr>
          <w:rFonts w:ascii="Times New Roman" w:hAnsi="Times New Roman"/>
          <w:sz w:val="28"/>
          <w:szCs w:val="28"/>
        </w:rPr>
      </w:pPr>
    </w:p>
    <w:p w:rsidR="003C2D15" w:rsidRDefault="003C2D15" w:rsidP="007F78A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CA7568" w:rsidRDefault="00CA7568" w:rsidP="007F78A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C2D15" w:rsidRPr="008726C2" w:rsidRDefault="003C2D15" w:rsidP="008726C2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726C2">
        <w:rPr>
          <w:rFonts w:ascii="Times New Roman" w:hAnsi="Times New Roman"/>
          <w:b/>
          <w:sz w:val="28"/>
          <w:szCs w:val="28"/>
        </w:rPr>
        <w:lastRenderedPageBreak/>
        <w:t>Подготовка шейки матки</w:t>
      </w:r>
    </w:p>
    <w:p w:rsidR="003C2D15" w:rsidRDefault="003C2D15" w:rsidP="008726C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шейки матки медикаментозными и механическими способами осуществляется в отделении патологии беременных, родовом блоке или отделении анестезиологии и реанимации в зависимости от состояния беременной. </w:t>
      </w:r>
      <w:r w:rsidR="00910BF2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910BF2">
        <w:rPr>
          <w:rFonts w:ascii="Times New Roman" w:hAnsi="Times New Roman"/>
          <w:sz w:val="28"/>
          <w:szCs w:val="28"/>
        </w:rPr>
        <w:t xml:space="preserve">1,5-2 часа </w:t>
      </w:r>
      <w:r>
        <w:rPr>
          <w:rFonts w:ascii="Times New Roman" w:hAnsi="Times New Roman"/>
          <w:sz w:val="28"/>
          <w:szCs w:val="28"/>
        </w:rPr>
        <w:t>после начала</w:t>
      </w:r>
      <w:r w:rsidR="00910BF2">
        <w:rPr>
          <w:rFonts w:ascii="Times New Roman" w:hAnsi="Times New Roman"/>
          <w:sz w:val="28"/>
          <w:szCs w:val="28"/>
        </w:rPr>
        <w:t xml:space="preserve"> или продолжения</w:t>
      </w:r>
      <w:r>
        <w:rPr>
          <w:rFonts w:ascii="Times New Roman" w:hAnsi="Times New Roman"/>
          <w:sz w:val="28"/>
          <w:szCs w:val="28"/>
        </w:rPr>
        <w:t xml:space="preserve"> подготовки </w:t>
      </w:r>
      <w:r w:rsidR="00910BF2">
        <w:rPr>
          <w:rFonts w:ascii="Times New Roman" w:hAnsi="Times New Roman"/>
          <w:sz w:val="28"/>
          <w:szCs w:val="28"/>
        </w:rPr>
        <w:t xml:space="preserve">шейки матки </w:t>
      </w:r>
      <w:r>
        <w:rPr>
          <w:rFonts w:ascii="Times New Roman" w:hAnsi="Times New Roman"/>
          <w:sz w:val="28"/>
          <w:szCs w:val="28"/>
        </w:rPr>
        <w:t xml:space="preserve">проводится регистрация кардиотокограммы. </w:t>
      </w:r>
    </w:p>
    <w:p w:rsidR="003C2D15" w:rsidRDefault="003C2D15" w:rsidP="00B976FD">
      <w:pPr>
        <w:pStyle w:val="a4"/>
        <w:ind w:left="1165"/>
        <w:jc w:val="both"/>
        <w:rPr>
          <w:rFonts w:ascii="Times New Roman" w:hAnsi="Times New Roman"/>
          <w:sz w:val="28"/>
          <w:szCs w:val="28"/>
        </w:rPr>
      </w:pPr>
    </w:p>
    <w:p w:rsidR="003C2D15" w:rsidRDefault="003C2D15" w:rsidP="00592E4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«Переходная» шейка матки </w:t>
      </w:r>
      <w:r w:rsidRPr="00E222E8">
        <w:rPr>
          <w:rFonts w:ascii="Times New Roman" w:hAnsi="Times New Roman"/>
          <w:sz w:val="28"/>
          <w:szCs w:val="28"/>
        </w:rPr>
        <w:t>(повторнородящая 5-9 баллов, первородящая 5-10 баллов, по Бишопу – 6-7 баллов)</w:t>
      </w:r>
      <w:r>
        <w:rPr>
          <w:rFonts w:ascii="Times New Roman" w:hAnsi="Times New Roman"/>
          <w:sz w:val="28"/>
          <w:szCs w:val="28"/>
        </w:rPr>
        <w:t xml:space="preserve"> </w:t>
      </w:r>
      <w:r w:rsidR="002F0B5C">
        <w:rPr>
          <w:rFonts w:ascii="Times New Roman" w:hAnsi="Times New Roman"/>
          <w:sz w:val="28"/>
          <w:szCs w:val="28"/>
        </w:rPr>
        <w:t>Схема 2.</w:t>
      </w:r>
    </w:p>
    <w:p w:rsidR="00B30C3F" w:rsidRDefault="003C2D15" w:rsidP="002A748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813F9">
        <w:rPr>
          <w:rFonts w:ascii="Times New Roman" w:hAnsi="Times New Roman"/>
          <w:sz w:val="28"/>
          <w:szCs w:val="28"/>
        </w:rPr>
        <w:t>Катетер Фолея, объемом от 20 до 40 мл</w:t>
      </w:r>
      <w:r>
        <w:rPr>
          <w:rFonts w:ascii="Times New Roman" w:hAnsi="Times New Roman"/>
          <w:sz w:val="28"/>
          <w:szCs w:val="28"/>
        </w:rPr>
        <w:t>,</w:t>
      </w:r>
      <w:r w:rsidRPr="004813F9">
        <w:rPr>
          <w:rFonts w:ascii="Times New Roman" w:hAnsi="Times New Roman"/>
          <w:sz w:val="28"/>
          <w:szCs w:val="28"/>
        </w:rPr>
        <w:t xml:space="preserve"> длительность </w:t>
      </w:r>
      <w:r>
        <w:rPr>
          <w:rFonts w:ascii="Times New Roman" w:hAnsi="Times New Roman"/>
          <w:sz w:val="28"/>
          <w:szCs w:val="28"/>
        </w:rPr>
        <w:t>нахождения в цервикальном канале</w:t>
      </w:r>
      <w:r w:rsidR="00973E4D">
        <w:rPr>
          <w:rFonts w:ascii="Times New Roman" w:hAnsi="Times New Roman"/>
          <w:sz w:val="28"/>
          <w:szCs w:val="28"/>
        </w:rPr>
        <w:t xml:space="preserve"> до 48 часов</w:t>
      </w:r>
      <w:r w:rsidRPr="004813F9">
        <w:rPr>
          <w:rFonts w:ascii="Times New Roman" w:hAnsi="Times New Roman"/>
          <w:sz w:val="28"/>
          <w:szCs w:val="28"/>
        </w:rPr>
        <w:t>.</w:t>
      </w:r>
      <w:r w:rsidR="002A7486">
        <w:rPr>
          <w:rFonts w:ascii="Times New Roman" w:hAnsi="Times New Roman"/>
          <w:sz w:val="28"/>
          <w:szCs w:val="28"/>
        </w:rPr>
        <w:t xml:space="preserve"> Альтернатива – </w:t>
      </w:r>
      <w:r w:rsidR="002A7486" w:rsidRPr="002A7486">
        <w:rPr>
          <w:rFonts w:ascii="Times New Roman" w:hAnsi="Times New Roman"/>
          <w:sz w:val="28"/>
          <w:szCs w:val="28"/>
        </w:rPr>
        <w:t>Дилапан</w:t>
      </w:r>
      <w:r w:rsidR="002A7486">
        <w:rPr>
          <w:rFonts w:ascii="Times New Roman" w:hAnsi="Times New Roman"/>
          <w:sz w:val="28"/>
          <w:szCs w:val="28"/>
        </w:rPr>
        <w:t xml:space="preserve"> в цервикальный канал на 24 часа.</w:t>
      </w:r>
      <w:r w:rsidR="00902C79">
        <w:rPr>
          <w:rFonts w:ascii="Times New Roman" w:hAnsi="Times New Roman"/>
          <w:sz w:val="28"/>
          <w:szCs w:val="28"/>
        </w:rPr>
        <w:t xml:space="preserve"> </w:t>
      </w:r>
    </w:p>
    <w:p w:rsidR="002A7486" w:rsidRPr="00EF5915" w:rsidRDefault="00B30C3F" w:rsidP="00B30C3F">
      <w:pPr>
        <w:pStyle w:val="a4"/>
        <w:ind w:left="1440"/>
        <w:jc w:val="both"/>
        <w:rPr>
          <w:rFonts w:ascii="Times New Roman" w:hAnsi="Times New Roman"/>
          <w:sz w:val="28"/>
          <w:szCs w:val="28"/>
          <w:u w:val="single"/>
        </w:rPr>
      </w:pPr>
      <w:r w:rsidRPr="00EF5915">
        <w:rPr>
          <w:rFonts w:ascii="Times New Roman" w:hAnsi="Times New Roman"/>
          <w:sz w:val="28"/>
          <w:szCs w:val="28"/>
          <w:u w:val="single"/>
        </w:rPr>
        <w:t xml:space="preserve">Важно! </w:t>
      </w:r>
      <w:r w:rsidR="00902C79" w:rsidRPr="00EF5915">
        <w:rPr>
          <w:rFonts w:ascii="Times New Roman" w:hAnsi="Times New Roman"/>
          <w:sz w:val="28"/>
          <w:szCs w:val="28"/>
          <w:u w:val="single"/>
        </w:rPr>
        <w:t xml:space="preserve">Перед применением механических способов подготовки шейки матки </w:t>
      </w:r>
      <w:r w:rsidRPr="00EF5915">
        <w:rPr>
          <w:rFonts w:ascii="Times New Roman" w:hAnsi="Times New Roman"/>
          <w:sz w:val="28"/>
          <w:szCs w:val="28"/>
          <w:u w:val="single"/>
        </w:rPr>
        <w:t>необходима</w:t>
      </w:r>
      <w:r w:rsidR="00902C79" w:rsidRPr="00EF5915">
        <w:rPr>
          <w:rFonts w:ascii="Times New Roman" w:hAnsi="Times New Roman"/>
          <w:sz w:val="28"/>
          <w:szCs w:val="28"/>
          <w:u w:val="single"/>
        </w:rPr>
        <w:t xml:space="preserve"> санация влагалища.</w:t>
      </w:r>
    </w:p>
    <w:p w:rsidR="003C2D15" w:rsidRPr="004813F9" w:rsidRDefault="003C2D15" w:rsidP="004813F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813F9">
        <w:rPr>
          <w:rFonts w:ascii="Times New Roman" w:hAnsi="Times New Roman"/>
          <w:sz w:val="28"/>
          <w:szCs w:val="28"/>
        </w:rPr>
        <w:t>Мифепристон 200 мг №2 через 24 часа. Повторная оценка шейки матки через 48-72 часа. При неэффективности 2-х доз мифепристона используются другие способы подготовки шейки матки к родам.</w:t>
      </w:r>
    </w:p>
    <w:p w:rsidR="003C2D15" w:rsidRDefault="003C2D15" w:rsidP="009B2E7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Динопростон  0,5 мг интрацервикально, с повторением через 6 часов и через 12 часов. Общая суточная доза 1,5 мг.</w:t>
      </w:r>
    </w:p>
    <w:p w:rsidR="003C2D15" w:rsidRDefault="003C2D15" w:rsidP="009B2E7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время для подготовки родовых путей ограничено сроком беременности или тяжестью основного заболевания матери возможно сочетание способов подготовки А) установка катетера Фолея сразу после введения 0,5 мг динопростона в задний влагалищный свод, Б) катетер Фолея +мифепристон, В) мифепристон+динопростон по описанным схемам.</w:t>
      </w:r>
    </w:p>
    <w:p w:rsidR="003C2D15" w:rsidRDefault="003C2D15" w:rsidP="009B2E7B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24-72 часа проводится повторная оценка зрелости шейки матки и, в случае «зрелой» шейки беременная направляется в родовой блок на амниотомию.</w:t>
      </w:r>
    </w:p>
    <w:p w:rsidR="003C2D15" w:rsidRPr="009B2E7B" w:rsidRDefault="003C2D15" w:rsidP="009B2E7B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3C2D15" w:rsidRDefault="003C2D15" w:rsidP="004813F9">
      <w:pPr>
        <w:pStyle w:val="a4"/>
        <w:numPr>
          <w:ilvl w:val="0"/>
          <w:numId w:val="3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«Незрелая» шейка матки (0-4 балла, по Бишопу 0-5 баллов)</w:t>
      </w:r>
      <w:r w:rsidR="002F0B5C">
        <w:rPr>
          <w:rFonts w:ascii="Times New Roman" w:hAnsi="Times New Roman"/>
          <w:sz w:val="28"/>
          <w:szCs w:val="28"/>
        </w:rPr>
        <w:t xml:space="preserve"> Схема 3.</w:t>
      </w:r>
    </w:p>
    <w:p w:rsidR="003C2D15" w:rsidRDefault="003C2D15" w:rsidP="00355DC3">
      <w:pPr>
        <w:pStyle w:val="a4"/>
        <w:numPr>
          <w:ilvl w:val="0"/>
          <w:numId w:val="6"/>
        </w:numPr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1E2A13">
        <w:rPr>
          <w:rFonts w:ascii="Times New Roman" w:hAnsi="Times New Roman"/>
          <w:sz w:val="28"/>
          <w:szCs w:val="28"/>
        </w:rPr>
        <w:t>Мифепристон 200 мг №2 через 24 часа. Повторная оценка шейки матки через 48-72 часа.</w:t>
      </w:r>
    </w:p>
    <w:p w:rsidR="003C2D15" w:rsidRDefault="003C2D15" w:rsidP="00355DC3">
      <w:pPr>
        <w:pStyle w:val="a4"/>
        <w:numPr>
          <w:ilvl w:val="0"/>
          <w:numId w:val="6"/>
        </w:numPr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Мифепристон+динопростон в задний влагалищный свод</w:t>
      </w:r>
    </w:p>
    <w:p w:rsidR="003C2D15" w:rsidRDefault="003C2D15" w:rsidP="00355DC3">
      <w:pPr>
        <w:pStyle w:val="a4"/>
        <w:numPr>
          <w:ilvl w:val="0"/>
          <w:numId w:val="6"/>
        </w:numPr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Катетер Фолея после расширения цервикального канала расширителями Гегара.</w:t>
      </w:r>
    </w:p>
    <w:p w:rsidR="003C2D15" w:rsidRDefault="003C2D15" w:rsidP="00355DC3">
      <w:pPr>
        <w:pStyle w:val="a4"/>
        <w:numPr>
          <w:ilvl w:val="0"/>
          <w:numId w:val="6"/>
        </w:numPr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Катетер Фолея +динопростон в задний влагалищный свод</w:t>
      </w:r>
    </w:p>
    <w:p w:rsidR="003C2D15" w:rsidRPr="00592E47" w:rsidRDefault="003C2D15" w:rsidP="004813F9">
      <w:pPr>
        <w:pStyle w:val="a4"/>
        <w:numPr>
          <w:ilvl w:val="0"/>
          <w:numId w:val="6"/>
        </w:numPr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Катетер Фолея +мифепристон.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 w:rsidRPr="00F7108E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48</w:t>
      </w:r>
      <w:r w:rsidRPr="00F7108E">
        <w:rPr>
          <w:rFonts w:ascii="Times New Roman" w:hAnsi="Times New Roman"/>
          <w:sz w:val="28"/>
          <w:szCs w:val="28"/>
        </w:rPr>
        <w:t>-72 часа проводится повторная оценка зрелости шейки матки и, в случае «зрелой» шейки беременная направляется в родовой блок на амниотомию.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мифепристона в дозе, превышающей 400 мг</w:t>
      </w:r>
      <w:r w:rsidR="007373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рекомендуется.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динопростона в дозе более 1,5 мг не рекомендуется.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Неэффективность родовозбуждения – отсутствие эффекта от всех последовательно примененных методик</w:t>
      </w:r>
    </w:p>
    <w:p w:rsidR="005E4880" w:rsidRDefault="005E4880" w:rsidP="002346A0">
      <w:pPr>
        <w:rPr>
          <w:rFonts w:ascii="Times New Roman" w:hAnsi="Times New Roman"/>
          <w:b/>
          <w:sz w:val="28"/>
          <w:szCs w:val="28"/>
        </w:rPr>
      </w:pPr>
    </w:p>
    <w:p w:rsidR="003C2D15" w:rsidRPr="00385113" w:rsidRDefault="003C2D15" w:rsidP="00385113">
      <w:pPr>
        <w:jc w:val="center"/>
        <w:rPr>
          <w:rFonts w:ascii="Times New Roman" w:hAnsi="Times New Roman"/>
          <w:b/>
          <w:sz w:val="28"/>
          <w:szCs w:val="28"/>
        </w:rPr>
      </w:pPr>
      <w:r w:rsidRPr="00385113">
        <w:rPr>
          <w:rFonts w:ascii="Times New Roman" w:hAnsi="Times New Roman"/>
          <w:b/>
          <w:sz w:val="28"/>
          <w:szCs w:val="28"/>
        </w:rPr>
        <w:t>Особые случаи родовозбуждения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Преждевременное излитие околоплодных вод при недоношенной беременности. Единственным средством развязывания родовой деятельности является окситоцин. При отсутствии хорионамнионита и удовлетворительном состоянии плода возможно применение нескольких туров родовозбуждения, между которыми необходимо предоставлять медикаментозный сон-отдых. 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Нельзя использовать катетер Фолея, мифепристон. 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2.Преждевременное излитие вод при доношенной беременности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«Незрелая» или «переходная» шейка матки – мифепристон 200 мг </w:t>
      </w:r>
      <w:r>
        <w:rPr>
          <w:rFonts w:ascii="Times New Roman" w:hAnsi="Times New Roman"/>
          <w:sz w:val="28"/>
          <w:szCs w:val="28"/>
          <w:lang w:val="en-US"/>
        </w:rPr>
        <w:t>per</w:t>
      </w:r>
      <w:r w:rsidRPr="00B47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os</w:t>
      </w:r>
      <w:r>
        <w:rPr>
          <w:rFonts w:ascii="Times New Roman" w:hAnsi="Times New Roman"/>
          <w:sz w:val="28"/>
          <w:szCs w:val="28"/>
        </w:rPr>
        <w:t xml:space="preserve"> №2 с интервалом 6 часов, далее – окситоцин по схеме.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«Зрелая» шейка матки – окитоцин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Тазовое предлежание плода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противопоказаний для влагалищных родов – применение мифепристона по схеме через 24 часа, катетера Фолея, геля динопростона или их сочетания.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использовать амниотомию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Анамнез кесарева сечения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противопоказаний для влагалищных родов – применение катетера Фолея, амниотомии.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Нельзя использовать динопростон</w:t>
      </w:r>
      <w:r w:rsidR="007C65FA">
        <w:rPr>
          <w:rFonts w:ascii="Times New Roman" w:hAnsi="Times New Roman"/>
          <w:sz w:val="28"/>
          <w:szCs w:val="28"/>
        </w:rPr>
        <w:t>, мифепристон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Преждевременная отслойка нормально расположенной плаценты, кровотечение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условий для выполнения амниотомии – амниотомия с немедленным началом родовозбуждения окситоцином по схеме.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использовать все остальные методы родовозбуждения.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Мертвый плод, аномалии развития плода, несовместимые с жизнью</w:t>
      </w:r>
    </w:p>
    <w:p w:rsidR="003C2D15" w:rsidRDefault="003C2D15" w:rsidP="00CB3163">
      <w:pPr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Интраамниональное введение энзапроста в количестве 30-60 мг под ультразвуковым контролем. </w:t>
      </w:r>
    </w:p>
    <w:p w:rsidR="003C2D15" w:rsidRPr="00F85C91" w:rsidRDefault="003C2D15" w:rsidP="00CB3163">
      <w:pPr>
        <w:jc w:val="both"/>
        <w:rPr>
          <w:rFonts w:ascii="Times New Roman" w:hAnsi="Times New Roman"/>
          <w:sz w:val="28"/>
          <w:szCs w:val="28"/>
        </w:rPr>
      </w:pPr>
    </w:p>
    <w:sectPr w:rsidR="003C2D15" w:rsidRPr="00F85C91" w:rsidSect="00D56A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E8" w:rsidRDefault="00E657E8" w:rsidP="00CA7568">
      <w:pPr>
        <w:spacing w:after="0" w:line="240" w:lineRule="auto"/>
      </w:pPr>
      <w:r>
        <w:separator/>
      </w:r>
    </w:p>
  </w:endnote>
  <w:endnote w:type="continuationSeparator" w:id="0">
    <w:p w:rsidR="00E657E8" w:rsidRDefault="00E657E8" w:rsidP="00CA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E8" w:rsidRDefault="00E657E8" w:rsidP="00CA7568">
      <w:pPr>
        <w:spacing w:after="0" w:line="240" w:lineRule="auto"/>
      </w:pPr>
      <w:r>
        <w:separator/>
      </w:r>
    </w:p>
  </w:footnote>
  <w:footnote w:type="continuationSeparator" w:id="0">
    <w:p w:rsidR="00E657E8" w:rsidRDefault="00E657E8" w:rsidP="00CA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68" w:rsidRDefault="00CA756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13FD7">
      <w:rPr>
        <w:noProof/>
      </w:rPr>
      <w:t>2</w:t>
    </w:r>
    <w:r>
      <w:fldChar w:fldCharType="end"/>
    </w:r>
  </w:p>
  <w:p w:rsidR="00CA7568" w:rsidRDefault="00CA75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A2F"/>
    <w:multiLevelType w:val="hybridMultilevel"/>
    <w:tmpl w:val="D8B4208E"/>
    <w:lvl w:ilvl="0" w:tplc="DCA681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364BB"/>
    <w:multiLevelType w:val="hybridMultilevel"/>
    <w:tmpl w:val="5DF27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3624D7"/>
    <w:multiLevelType w:val="hybridMultilevel"/>
    <w:tmpl w:val="31D65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106E25"/>
    <w:multiLevelType w:val="hybridMultilevel"/>
    <w:tmpl w:val="70587320"/>
    <w:lvl w:ilvl="0" w:tplc="75248B9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371061E"/>
    <w:multiLevelType w:val="hybridMultilevel"/>
    <w:tmpl w:val="B7DE5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D4271"/>
    <w:multiLevelType w:val="hybridMultilevel"/>
    <w:tmpl w:val="03AC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721C20"/>
    <w:multiLevelType w:val="hybridMultilevel"/>
    <w:tmpl w:val="FD5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D03898"/>
    <w:multiLevelType w:val="hybridMultilevel"/>
    <w:tmpl w:val="5596B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E09F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38716B"/>
    <w:multiLevelType w:val="hybridMultilevel"/>
    <w:tmpl w:val="03DC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BF5F40"/>
    <w:multiLevelType w:val="hybridMultilevel"/>
    <w:tmpl w:val="C3FE704A"/>
    <w:lvl w:ilvl="0" w:tplc="DBE09F28">
      <w:start w:val="1"/>
      <w:numFmt w:val="bullet"/>
      <w:lvlText w:val=""/>
      <w:lvlJc w:val="left"/>
      <w:pPr>
        <w:tabs>
          <w:tab w:val="num" w:pos="1525"/>
        </w:tabs>
        <w:ind w:left="152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622A0E"/>
    <w:multiLevelType w:val="hybridMultilevel"/>
    <w:tmpl w:val="FAD2E7CA"/>
    <w:lvl w:ilvl="0" w:tplc="510A86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9355192"/>
    <w:multiLevelType w:val="hybridMultilevel"/>
    <w:tmpl w:val="1BB0A15C"/>
    <w:lvl w:ilvl="0" w:tplc="E1E80B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63"/>
    <w:rsid w:val="00006674"/>
    <w:rsid w:val="000179F5"/>
    <w:rsid w:val="00022F8D"/>
    <w:rsid w:val="0002478B"/>
    <w:rsid w:val="00036484"/>
    <w:rsid w:val="00041920"/>
    <w:rsid w:val="00042EBB"/>
    <w:rsid w:val="00053CBB"/>
    <w:rsid w:val="0005695D"/>
    <w:rsid w:val="00061BB2"/>
    <w:rsid w:val="00064663"/>
    <w:rsid w:val="00073D5A"/>
    <w:rsid w:val="00077B67"/>
    <w:rsid w:val="0008676D"/>
    <w:rsid w:val="00087605"/>
    <w:rsid w:val="000A286C"/>
    <w:rsid w:val="000A3D3B"/>
    <w:rsid w:val="000A5CD1"/>
    <w:rsid w:val="000C01C5"/>
    <w:rsid w:val="000C11D5"/>
    <w:rsid w:val="000E0BF4"/>
    <w:rsid w:val="000E150C"/>
    <w:rsid w:val="000F1748"/>
    <w:rsid w:val="000F338A"/>
    <w:rsid w:val="000F5DD7"/>
    <w:rsid w:val="000F7C9C"/>
    <w:rsid w:val="0010283E"/>
    <w:rsid w:val="0011579C"/>
    <w:rsid w:val="00116650"/>
    <w:rsid w:val="00122238"/>
    <w:rsid w:val="00124A3E"/>
    <w:rsid w:val="001263A4"/>
    <w:rsid w:val="0013107B"/>
    <w:rsid w:val="00146840"/>
    <w:rsid w:val="001615D4"/>
    <w:rsid w:val="0016324A"/>
    <w:rsid w:val="0017628F"/>
    <w:rsid w:val="00176B3E"/>
    <w:rsid w:val="0017737A"/>
    <w:rsid w:val="00183241"/>
    <w:rsid w:val="0018477A"/>
    <w:rsid w:val="0019048B"/>
    <w:rsid w:val="001A53D5"/>
    <w:rsid w:val="001B2370"/>
    <w:rsid w:val="001B295B"/>
    <w:rsid w:val="001B4985"/>
    <w:rsid w:val="001B5761"/>
    <w:rsid w:val="001B6816"/>
    <w:rsid w:val="001C1886"/>
    <w:rsid w:val="001C2749"/>
    <w:rsid w:val="001C2BE2"/>
    <w:rsid w:val="001E2A13"/>
    <w:rsid w:val="001F549D"/>
    <w:rsid w:val="002005D2"/>
    <w:rsid w:val="00202373"/>
    <w:rsid w:val="0022753C"/>
    <w:rsid w:val="002346A0"/>
    <w:rsid w:val="00237274"/>
    <w:rsid w:val="00243256"/>
    <w:rsid w:val="0024440A"/>
    <w:rsid w:val="00244D9A"/>
    <w:rsid w:val="002502F1"/>
    <w:rsid w:val="002548DB"/>
    <w:rsid w:val="00274A61"/>
    <w:rsid w:val="0027680E"/>
    <w:rsid w:val="00280566"/>
    <w:rsid w:val="002A03CF"/>
    <w:rsid w:val="002A0539"/>
    <w:rsid w:val="002A2B78"/>
    <w:rsid w:val="002A7486"/>
    <w:rsid w:val="002B4453"/>
    <w:rsid w:val="002C4F67"/>
    <w:rsid w:val="002D30A6"/>
    <w:rsid w:val="002F0B5C"/>
    <w:rsid w:val="002F5EBD"/>
    <w:rsid w:val="003442DA"/>
    <w:rsid w:val="00355DC3"/>
    <w:rsid w:val="00356CEA"/>
    <w:rsid w:val="00363194"/>
    <w:rsid w:val="00363D12"/>
    <w:rsid w:val="003719CF"/>
    <w:rsid w:val="0037342E"/>
    <w:rsid w:val="00373F78"/>
    <w:rsid w:val="00376BA1"/>
    <w:rsid w:val="00380850"/>
    <w:rsid w:val="00384E83"/>
    <w:rsid w:val="00385113"/>
    <w:rsid w:val="00385363"/>
    <w:rsid w:val="003A51C3"/>
    <w:rsid w:val="003A5A21"/>
    <w:rsid w:val="003B6B73"/>
    <w:rsid w:val="003C2708"/>
    <w:rsid w:val="003C2D15"/>
    <w:rsid w:val="003D1809"/>
    <w:rsid w:val="003D1F4F"/>
    <w:rsid w:val="003E05E2"/>
    <w:rsid w:val="003E36E0"/>
    <w:rsid w:val="003F117F"/>
    <w:rsid w:val="003F6C71"/>
    <w:rsid w:val="00405334"/>
    <w:rsid w:val="00415520"/>
    <w:rsid w:val="004220D9"/>
    <w:rsid w:val="0042297B"/>
    <w:rsid w:val="004237A0"/>
    <w:rsid w:val="004429CC"/>
    <w:rsid w:val="004607AB"/>
    <w:rsid w:val="004607C3"/>
    <w:rsid w:val="0047128F"/>
    <w:rsid w:val="004804F2"/>
    <w:rsid w:val="004813F9"/>
    <w:rsid w:val="004A0C54"/>
    <w:rsid w:val="004A1055"/>
    <w:rsid w:val="004A7202"/>
    <w:rsid w:val="004B2C60"/>
    <w:rsid w:val="004B3A91"/>
    <w:rsid w:val="004B3E41"/>
    <w:rsid w:val="004C1249"/>
    <w:rsid w:val="004C6A25"/>
    <w:rsid w:val="004C7012"/>
    <w:rsid w:val="004E2300"/>
    <w:rsid w:val="004F08CC"/>
    <w:rsid w:val="004F32AA"/>
    <w:rsid w:val="004F758B"/>
    <w:rsid w:val="00505FA6"/>
    <w:rsid w:val="00506023"/>
    <w:rsid w:val="00506410"/>
    <w:rsid w:val="005166BC"/>
    <w:rsid w:val="00516EE4"/>
    <w:rsid w:val="005231C1"/>
    <w:rsid w:val="0053229D"/>
    <w:rsid w:val="00533E71"/>
    <w:rsid w:val="005344A2"/>
    <w:rsid w:val="005349A7"/>
    <w:rsid w:val="00543308"/>
    <w:rsid w:val="00547C7F"/>
    <w:rsid w:val="0055096C"/>
    <w:rsid w:val="0055131B"/>
    <w:rsid w:val="00553CC3"/>
    <w:rsid w:val="00565F35"/>
    <w:rsid w:val="00576A69"/>
    <w:rsid w:val="00586284"/>
    <w:rsid w:val="00592E47"/>
    <w:rsid w:val="005B1BE6"/>
    <w:rsid w:val="005B64E5"/>
    <w:rsid w:val="005C0794"/>
    <w:rsid w:val="005D4320"/>
    <w:rsid w:val="005E4880"/>
    <w:rsid w:val="00617A60"/>
    <w:rsid w:val="0062471C"/>
    <w:rsid w:val="0064149B"/>
    <w:rsid w:val="00643F9F"/>
    <w:rsid w:val="006474BF"/>
    <w:rsid w:val="00656202"/>
    <w:rsid w:val="00667C23"/>
    <w:rsid w:val="00672B39"/>
    <w:rsid w:val="006919EA"/>
    <w:rsid w:val="006B0ECB"/>
    <w:rsid w:val="006B1A8A"/>
    <w:rsid w:val="006C7106"/>
    <w:rsid w:val="006E412E"/>
    <w:rsid w:val="006E5184"/>
    <w:rsid w:val="006F2B0F"/>
    <w:rsid w:val="006F4C0C"/>
    <w:rsid w:val="00714F41"/>
    <w:rsid w:val="00722AE6"/>
    <w:rsid w:val="00722D48"/>
    <w:rsid w:val="00732C40"/>
    <w:rsid w:val="007373CB"/>
    <w:rsid w:val="0075471E"/>
    <w:rsid w:val="00757580"/>
    <w:rsid w:val="00786AB6"/>
    <w:rsid w:val="007931F1"/>
    <w:rsid w:val="0079419E"/>
    <w:rsid w:val="007A2274"/>
    <w:rsid w:val="007A55D3"/>
    <w:rsid w:val="007B18EC"/>
    <w:rsid w:val="007B2206"/>
    <w:rsid w:val="007B2860"/>
    <w:rsid w:val="007B58AA"/>
    <w:rsid w:val="007C2DD3"/>
    <w:rsid w:val="007C617B"/>
    <w:rsid w:val="007C65FA"/>
    <w:rsid w:val="007D6CA4"/>
    <w:rsid w:val="007E1A60"/>
    <w:rsid w:val="007E77E3"/>
    <w:rsid w:val="007E7A9C"/>
    <w:rsid w:val="007F1EA2"/>
    <w:rsid w:val="007F3831"/>
    <w:rsid w:val="007F6633"/>
    <w:rsid w:val="007F78A6"/>
    <w:rsid w:val="008004F1"/>
    <w:rsid w:val="00815B78"/>
    <w:rsid w:val="0082196A"/>
    <w:rsid w:val="00822398"/>
    <w:rsid w:val="008640FC"/>
    <w:rsid w:val="00870630"/>
    <w:rsid w:val="008726C2"/>
    <w:rsid w:val="00873ABC"/>
    <w:rsid w:val="00876765"/>
    <w:rsid w:val="0088145C"/>
    <w:rsid w:val="00886593"/>
    <w:rsid w:val="008C58ED"/>
    <w:rsid w:val="008C7E69"/>
    <w:rsid w:val="008D1769"/>
    <w:rsid w:val="008D7E76"/>
    <w:rsid w:val="008E02FC"/>
    <w:rsid w:val="008E4765"/>
    <w:rsid w:val="008E5360"/>
    <w:rsid w:val="00902C79"/>
    <w:rsid w:val="009031E2"/>
    <w:rsid w:val="00903EC0"/>
    <w:rsid w:val="00905BD7"/>
    <w:rsid w:val="00907B05"/>
    <w:rsid w:val="00910BF2"/>
    <w:rsid w:val="00913FD7"/>
    <w:rsid w:val="00950FFB"/>
    <w:rsid w:val="00960B2C"/>
    <w:rsid w:val="0097390A"/>
    <w:rsid w:val="00973E4D"/>
    <w:rsid w:val="00976423"/>
    <w:rsid w:val="00985170"/>
    <w:rsid w:val="0099192B"/>
    <w:rsid w:val="00994F8D"/>
    <w:rsid w:val="00995640"/>
    <w:rsid w:val="009A33C6"/>
    <w:rsid w:val="009B2E7B"/>
    <w:rsid w:val="009B4617"/>
    <w:rsid w:val="009D7B72"/>
    <w:rsid w:val="009E2F69"/>
    <w:rsid w:val="009E3717"/>
    <w:rsid w:val="009F6121"/>
    <w:rsid w:val="00A22768"/>
    <w:rsid w:val="00A32FB2"/>
    <w:rsid w:val="00A33A50"/>
    <w:rsid w:val="00A34C68"/>
    <w:rsid w:val="00A47541"/>
    <w:rsid w:val="00A56808"/>
    <w:rsid w:val="00A609A4"/>
    <w:rsid w:val="00A62F14"/>
    <w:rsid w:val="00A66775"/>
    <w:rsid w:val="00A720A6"/>
    <w:rsid w:val="00A91B84"/>
    <w:rsid w:val="00A95D8C"/>
    <w:rsid w:val="00AA0AFD"/>
    <w:rsid w:val="00AA535D"/>
    <w:rsid w:val="00AB34AE"/>
    <w:rsid w:val="00AC1EF6"/>
    <w:rsid w:val="00AC3510"/>
    <w:rsid w:val="00AD10CF"/>
    <w:rsid w:val="00AD6DB3"/>
    <w:rsid w:val="00AE3709"/>
    <w:rsid w:val="00AE7EC5"/>
    <w:rsid w:val="00B0152D"/>
    <w:rsid w:val="00B147CA"/>
    <w:rsid w:val="00B14EFF"/>
    <w:rsid w:val="00B16A67"/>
    <w:rsid w:val="00B24AAB"/>
    <w:rsid w:val="00B273A8"/>
    <w:rsid w:val="00B30C3F"/>
    <w:rsid w:val="00B37BE0"/>
    <w:rsid w:val="00B43640"/>
    <w:rsid w:val="00B47F56"/>
    <w:rsid w:val="00B55F26"/>
    <w:rsid w:val="00B56234"/>
    <w:rsid w:val="00B66E75"/>
    <w:rsid w:val="00B7084D"/>
    <w:rsid w:val="00B9574E"/>
    <w:rsid w:val="00B976FD"/>
    <w:rsid w:val="00BA081A"/>
    <w:rsid w:val="00BA1EDC"/>
    <w:rsid w:val="00BB54FF"/>
    <w:rsid w:val="00BB5A50"/>
    <w:rsid w:val="00BB71F9"/>
    <w:rsid w:val="00BB74E0"/>
    <w:rsid w:val="00BC1B9C"/>
    <w:rsid w:val="00BC5ADC"/>
    <w:rsid w:val="00BC62F7"/>
    <w:rsid w:val="00BD098A"/>
    <w:rsid w:val="00BD11A9"/>
    <w:rsid w:val="00BD7310"/>
    <w:rsid w:val="00BD77A1"/>
    <w:rsid w:val="00BE65FC"/>
    <w:rsid w:val="00BF52F0"/>
    <w:rsid w:val="00BF77A0"/>
    <w:rsid w:val="00C0548B"/>
    <w:rsid w:val="00C06F37"/>
    <w:rsid w:val="00C12C62"/>
    <w:rsid w:val="00C23BA3"/>
    <w:rsid w:val="00C240E5"/>
    <w:rsid w:val="00C25E69"/>
    <w:rsid w:val="00C32439"/>
    <w:rsid w:val="00C336D1"/>
    <w:rsid w:val="00C353BA"/>
    <w:rsid w:val="00C42BA0"/>
    <w:rsid w:val="00C44938"/>
    <w:rsid w:val="00C47392"/>
    <w:rsid w:val="00C52147"/>
    <w:rsid w:val="00C5486B"/>
    <w:rsid w:val="00C6461C"/>
    <w:rsid w:val="00C72E9E"/>
    <w:rsid w:val="00C7645A"/>
    <w:rsid w:val="00C80986"/>
    <w:rsid w:val="00C851B3"/>
    <w:rsid w:val="00C85F66"/>
    <w:rsid w:val="00CA26BE"/>
    <w:rsid w:val="00CA7568"/>
    <w:rsid w:val="00CB3163"/>
    <w:rsid w:val="00CC1CAC"/>
    <w:rsid w:val="00CD6624"/>
    <w:rsid w:val="00CE33C3"/>
    <w:rsid w:val="00CE4E57"/>
    <w:rsid w:val="00CF128E"/>
    <w:rsid w:val="00CF3C4D"/>
    <w:rsid w:val="00D3380E"/>
    <w:rsid w:val="00D47223"/>
    <w:rsid w:val="00D569A6"/>
    <w:rsid w:val="00D56A2D"/>
    <w:rsid w:val="00D66125"/>
    <w:rsid w:val="00D731A1"/>
    <w:rsid w:val="00D76AA2"/>
    <w:rsid w:val="00D77A82"/>
    <w:rsid w:val="00D802BC"/>
    <w:rsid w:val="00D85BE6"/>
    <w:rsid w:val="00D8671D"/>
    <w:rsid w:val="00D92F18"/>
    <w:rsid w:val="00DA0EA1"/>
    <w:rsid w:val="00DA1A5C"/>
    <w:rsid w:val="00DA2DCE"/>
    <w:rsid w:val="00DB3C45"/>
    <w:rsid w:val="00DC15CE"/>
    <w:rsid w:val="00DC3176"/>
    <w:rsid w:val="00DD54F4"/>
    <w:rsid w:val="00DE10A5"/>
    <w:rsid w:val="00DE4CB4"/>
    <w:rsid w:val="00DF0C74"/>
    <w:rsid w:val="00DF129A"/>
    <w:rsid w:val="00DF2BAC"/>
    <w:rsid w:val="00DF525D"/>
    <w:rsid w:val="00E0541E"/>
    <w:rsid w:val="00E11C99"/>
    <w:rsid w:val="00E222E8"/>
    <w:rsid w:val="00E226F5"/>
    <w:rsid w:val="00E24136"/>
    <w:rsid w:val="00E2624A"/>
    <w:rsid w:val="00E27AF8"/>
    <w:rsid w:val="00E317F1"/>
    <w:rsid w:val="00E3632D"/>
    <w:rsid w:val="00E44190"/>
    <w:rsid w:val="00E47B7A"/>
    <w:rsid w:val="00E55199"/>
    <w:rsid w:val="00E57CFF"/>
    <w:rsid w:val="00E657E8"/>
    <w:rsid w:val="00E66D31"/>
    <w:rsid w:val="00E7686B"/>
    <w:rsid w:val="00EA6AE1"/>
    <w:rsid w:val="00EB110A"/>
    <w:rsid w:val="00EB1A46"/>
    <w:rsid w:val="00EC1FD7"/>
    <w:rsid w:val="00ED099B"/>
    <w:rsid w:val="00EE08FB"/>
    <w:rsid w:val="00EF1B7E"/>
    <w:rsid w:val="00EF5915"/>
    <w:rsid w:val="00F030FB"/>
    <w:rsid w:val="00F04DD8"/>
    <w:rsid w:val="00F228A3"/>
    <w:rsid w:val="00F23972"/>
    <w:rsid w:val="00F30A51"/>
    <w:rsid w:val="00F31406"/>
    <w:rsid w:val="00F372FA"/>
    <w:rsid w:val="00F50FD0"/>
    <w:rsid w:val="00F616C4"/>
    <w:rsid w:val="00F7108E"/>
    <w:rsid w:val="00F743E4"/>
    <w:rsid w:val="00F750DD"/>
    <w:rsid w:val="00F77A8C"/>
    <w:rsid w:val="00F85C91"/>
    <w:rsid w:val="00F91D97"/>
    <w:rsid w:val="00F922C9"/>
    <w:rsid w:val="00FA65C3"/>
    <w:rsid w:val="00FB2C4D"/>
    <w:rsid w:val="00FC3AB0"/>
    <w:rsid w:val="00FE7E42"/>
    <w:rsid w:val="00FF2DD0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3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53CBB"/>
    <w:pPr>
      <w:ind w:left="720"/>
      <w:contextualSpacing/>
    </w:pPr>
  </w:style>
  <w:style w:type="paragraph" w:styleId="a5">
    <w:name w:val="No Spacing"/>
    <w:uiPriority w:val="1"/>
    <w:qFormat/>
    <w:rsid w:val="008004F1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A7568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CA75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A756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A75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A75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3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53CBB"/>
    <w:pPr>
      <w:ind w:left="720"/>
      <w:contextualSpacing/>
    </w:pPr>
  </w:style>
  <w:style w:type="paragraph" w:styleId="a5">
    <w:name w:val="No Spacing"/>
    <w:uiPriority w:val="1"/>
    <w:qFormat/>
    <w:rsid w:val="008004F1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A7568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CA75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A756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A75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A75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Чебуранова Ольга Александровна</cp:lastModifiedBy>
  <cp:revision>2</cp:revision>
  <cp:lastPrinted>2013-05-15T12:55:00Z</cp:lastPrinted>
  <dcterms:created xsi:type="dcterms:W3CDTF">2014-07-30T07:20:00Z</dcterms:created>
  <dcterms:modified xsi:type="dcterms:W3CDTF">2014-07-30T07:20:00Z</dcterms:modified>
</cp:coreProperties>
</file>